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26" w:rsidRPr="00F71C26" w:rsidRDefault="00F71C26" w:rsidP="00F71C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«ПРИНЯТО»                                                                    </w:t>
      </w:r>
      <w:r w:rsidRPr="00F71C2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71C26" w:rsidRPr="00F71C26" w:rsidRDefault="00F71C26" w:rsidP="00F71C26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C26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Директор МБОУ ДО «ДЮСШ»</w:t>
      </w:r>
    </w:p>
    <w:p w:rsidR="00F71C26" w:rsidRPr="00F71C26" w:rsidRDefault="00F71C26" w:rsidP="00F71C26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C26">
        <w:rPr>
          <w:rFonts w:ascii="Times New Roman" w:hAnsi="Times New Roman" w:cs="Times New Roman"/>
          <w:sz w:val="24"/>
          <w:szCs w:val="24"/>
        </w:rPr>
        <w:t>МБОУ ДО «ДЮСШ»                                                        МО «Осташковский район»</w:t>
      </w:r>
    </w:p>
    <w:p w:rsidR="00F71C26" w:rsidRPr="00F71C26" w:rsidRDefault="00F71C26" w:rsidP="00F71C26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C26">
        <w:rPr>
          <w:rFonts w:ascii="Times New Roman" w:hAnsi="Times New Roman" w:cs="Times New Roman"/>
          <w:sz w:val="24"/>
          <w:szCs w:val="24"/>
        </w:rPr>
        <w:t xml:space="preserve">МО «Осташковский район»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C26">
        <w:rPr>
          <w:rFonts w:ascii="Times New Roman" w:hAnsi="Times New Roman" w:cs="Times New Roman"/>
          <w:sz w:val="24"/>
          <w:szCs w:val="24"/>
        </w:rPr>
        <w:t xml:space="preserve">   ________________ В. Б. Колосов</w:t>
      </w:r>
    </w:p>
    <w:p w:rsidR="00F71C26" w:rsidRPr="00F71C26" w:rsidRDefault="00F71C26" w:rsidP="00F71C26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C26">
        <w:rPr>
          <w:rFonts w:ascii="Times New Roman" w:hAnsi="Times New Roman" w:cs="Times New Roman"/>
          <w:sz w:val="24"/>
          <w:szCs w:val="24"/>
        </w:rPr>
        <w:t>Протокол № 5 от 10.07.2015 г.                                         « 08»  июля   2015 г.</w:t>
      </w:r>
    </w:p>
    <w:p w:rsidR="00F71C26" w:rsidRDefault="00F71C26" w:rsidP="00F71C26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Пр. № 75 от 08.07.2015 г.</w:t>
      </w:r>
    </w:p>
    <w:p w:rsidR="00F71C26" w:rsidRDefault="00F71C26" w:rsidP="00F71C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1C26" w:rsidRPr="00F71C26" w:rsidRDefault="00F71C26" w:rsidP="00F71C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1C26" w:rsidRDefault="00F71C26" w:rsidP="00F71C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26">
        <w:rPr>
          <w:rFonts w:ascii="Times New Roman" w:hAnsi="Times New Roman" w:cs="Times New Roman"/>
          <w:b/>
          <w:sz w:val="28"/>
          <w:szCs w:val="28"/>
        </w:rPr>
        <w:t xml:space="preserve">о педагогическом совете </w:t>
      </w:r>
    </w:p>
    <w:p w:rsidR="00F71C26" w:rsidRPr="00F71C26" w:rsidRDefault="00F71C26" w:rsidP="00F71C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26">
        <w:rPr>
          <w:rFonts w:ascii="Times New Roman" w:hAnsi="Times New Roman" w:cs="Times New Roman"/>
          <w:b/>
          <w:sz w:val="28"/>
          <w:szCs w:val="28"/>
        </w:rPr>
        <w:t>МБОУ ДО «ДЮСШ» МО «Осташковский район»</w:t>
      </w:r>
    </w:p>
    <w:p w:rsidR="00F71C26" w:rsidRDefault="00F71C26" w:rsidP="00F71C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21EE6" w:rsidRPr="00021EE6" w:rsidRDefault="00021EE6" w:rsidP="00F71C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E6">
        <w:rPr>
          <w:rFonts w:ascii="Times New Roman" w:hAnsi="Times New Roman" w:cs="Times New Roman"/>
          <w:b/>
          <w:sz w:val="24"/>
          <w:szCs w:val="24"/>
        </w:rPr>
        <w:t xml:space="preserve">1.    </w:t>
      </w:r>
      <w:proofErr w:type="gramStart"/>
      <w:r w:rsidRPr="00021EE6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021EE6">
        <w:rPr>
          <w:rFonts w:ascii="Times New Roman" w:hAnsi="Times New Roman" w:cs="Times New Roman"/>
          <w:b/>
          <w:sz w:val="24"/>
          <w:szCs w:val="24"/>
        </w:rPr>
        <w:t>  положение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</w:t>
      </w:r>
      <w:r w:rsidRPr="00021EE6">
        <w:rPr>
          <w:rFonts w:ascii="Times New Roman" w:hAnsi="Times New Roman" w:cs="Times New Roman"/>
          <w:sz w:val="24"/>
          <w:szCs w:val="24"/>
        </w:rPr>
        <w:t>Положение о педагогическом совете МБОУ ДО « ДЮСШ» МО «Осташковский район» (далее ДЮСШ), в дальнейшем – «Положение», разработано на основе Закона Российской Федерации «Об образовани</w:t>
      </w:r>
      <w:r>
        <w:rPr>
          <w:rFonts w:ascii="Times New Roman" w:hAnsi="Times New Roman" w:cs="Times New Roman"/>
          <w:sz w:val="24"/>
          <w:szCs w:val="24"/>
        </w:rPr>
        <w:t>и»,  устава ДЮСШ.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1EE6">
        <w:rPr>
          <w:rFonts w:ascii="Times New Roman" w:hAnsi="Times New Roman" w:cs="Times New Roman"/>
          <w:sz w:val="24"/>
          <w:szCs w:val="24"/>
        </w:rPr>
        <w:t>1.2. Педагогический совет  - коллегиальны</w:t>
      </w:r>
      <w:r>
        <w:rPr>
          <w:rFonts w:ascii="Times New Roman" w:hAnsi="Times New Roman" w:cs="Times New Roman"/>
          <w:sz w:val="24"/>
          <w:szCs w:val="24"/>
        </w:rPr>
        <w:t>й орган управления ДЮСШ.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   1.3. Педагогический совет работает совместно с администрацией и о</w:t>
      </w:r>
      <w:r w:rsidR="003E3F56">
        <w:rPr>
          <w:rFonts w:ascii="Times New Roman" w:hAnsi="Times New Roman" w:cs="Times New Roman"/>
          <w:sz w:val="24"/>
          <w:szCs w:val="24"/>
        </w:rPr>
        <w:t xml:space="preserve">рганами самоуправления </w:t>
      </w:r>
      <w:r w:rsidRPr="00021EE6">
        <w:rPr>
          <w:rFonts w:ascii="Times New Roman" w:hAnsi="Times New Roman" w:cs="Times New Roman"/>
          <w:sz w:val="24"/>
          <w:szCs w:val="24"/>
        </w:rPr>
        <w:t>ДЮСШ. Деятельность педагогического 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образовании»;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Типовым положением об учреждении дополнительного образования;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указами и распоряжениями Президента Российской Федерации, Правительства Российской Федерации;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нормативно-правовыми актами Министерства образования Российской Федерации;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приказами и распоряжениями органов управления образовани</w:t>
      </w:r>
      <w:r w:rsidR="003E3F56">
        <w:rPr>
          <w:rFonts w:ascii="Times New Roman" w:hAnsi="Times New Roman" w:cs="Times New Roman"/>
          <w:sz w:val="24"/>
          <w:szCs w:val="24"/>
        </w:rPr>
        <w:t xml:space="preserve">я и Учредителей </w:t>
      </w:r>
      <w:r w:rsidRPr="00021EE6">
        <w:rPr>
          <w:rFonts w:ascii="Times New Roman" w:hAnsi="Times New Roman" w:cs="Times New Roman"/>
          <w:sz w:val="24"/>
          <w:szCs w:val="24"/>
        </w:rPr>
        <w:t>ДЮСШ;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21EE6" w:rsidRPr="00021EE6">
        <w:rPr>
          <w:rFonts w:ascii="Times New Roman" w:hAnsi="Times New Roman" w:cs="Times New Roman"/>
          <w:sz w:val="24"/>
          <w:szCs w:val="24"/>
        </w:rPr>
        <w:t xml:space="preserve"> ДЮСШ;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1.4. Настоящее Положение принимается на педагогическом совете и у</w:t>
      </w:r>
      <w:r>
        <w:rPr>
          <w:rFonts w:ascii="Times New Roman" w:hAnsi="Times New Roman" w:cs="Times New Roman"/>
          <w:sz w:val="24"/>
          <w:szCs w:val="24"/>
        </w:rPr>
        <w:t xml:space="preserve">тверждается директором </w:t>
      </w:r>
      <w:r w:rsidR="00021EE6" w:rsidRPr="00021EE6">
        <w:rPr>
          <w:rFonts w:ascii="Times New Roman" w:hAnsi="Times New Roman" w:cs="Times New Roman"/>
          <w:sz w:val="24"/>
          <w:szCs w:val="24"/>
        </w:rPr>
        <w:t>ДЮСШ.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1.5. Настоящее Положение является локальным нормативным актом, регламентирующ</w:t>
      </w:r>
      <w:r>
        <w:rPr>
          <w:rFonts w:ascii="Times New Roman" w:hAnsi="Times New Roman" w:cs="Times New Roman"/>
          <w:sz w:val="24"/>
          <w:szCs w:val="24"/>
        </w:rPr>
        <w:t xml:space="preserve">им деятельность </w:t>
      </w:r>
      <w:r w:rsidR="00021EE6" w:rsidRPr="00021EE6">
        <w:rPr>
          <w:rFonts w:ascii="Times New Roman" w:hAnsi="Times New Roman" w:cs="Times New Roman"/>
          <w:sz w:val="24"/>
          <w:szCs w:val="24"/>
        </w:rPr>
        <w:t>ДЮСШ.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1.6. Положение о педагогическом совете  принимается на неопределенный срок. Изменения и дополнения к Положению принимаются в составе новой редакции Положения на педагогическом совете и у</w:t>
      </w:r>
      <w:r>
        <w:rPr>
          <w:rFonts w:ascii="Times New Roman" w:hAnsi="Times New Roman" w:cs="Times New Roman"/>
          <w:sz w:val="24"/>
          <w:szCs w:val="24"/>
        </w:rPr>
        <w:t xml:space="preserve">тверждаются директором </w:t>
      </w:r>
      <w:r w:rsidR="00021EE6" w:rsidRPr="00021EE6">
        <w:rPr>
          <w:rFonts w:ascii="Times New Roman" w:hAnsi="Times New Roman" w:cs="Times New Roman"/>
          <w:sz w:val="24"/>
          <w:szCs w:val="24"/>
        </w:rPr>
        <w:t>ДЮСШ. После принятия новой редакции Положения предыдущая редакция утрачивает силу.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</w:t>
      </w:r>
    </w:p>
    <w:p w:rsidR="00021EE6" w:rsidRPr="003E3F56" w:rsidRDefault="00021EE6" w:rsidP="003E3F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56">
        <w:rPr>
          <w:rFonts w:ascii="Times New Roman" w:hAnsi="Times New Roman" w:cs="Times New Roman"/>
          <w:b/>
          <w:sz w:val="24"/>
          <w:szCs w:val="24"/>
        </w:rPr>
        <w:t>2.    Цели и задачи педагогического совета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2.1. Цель деятельности педагогического совета - развитие и совершенствование учебно-тренировочного процесса, повышение профессионального мастерства и творческого роста тренеров-преподавателей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2.2. Основными задачами деятельности педагогического совета являются: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реализация государственной и региональной политики по вопросам образования (в частности, дополнительного);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направление деятельности педагогического коллектива учреждения на совершенствование образовательной деятельности;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внедрение в практику достижений педагогической науки и передового педагогического опыта;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обобщение, анализ и оценка результатов деятельности педагогического коллектива по определенным направлениям;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решение вопросов реализации образовательных направлений и видов деятельности, соответствующих лицензии данного учреждения.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</w:t>
      </w:r>
    </w:p>
    <w:p w:rsidR="00021EE6" w:rsidRPr="003E3F56" w:rsidRDefault="00021EE6" w:rsidP="003E3F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56">
        <w:rPr>
          <w:rFonts w:ascii="Times New Roman" w:hAnsi="Times New Roman" w:cs="Times New Roman"/>
          <w:b/>
          <w:sz w:val="24"/>
          <w:szCs w:val="24"/>
        </w:rPr>
        <w:t>3.    Компетенция педагогического совета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</w:t>
      </w:r>
    </w:p>
    <w:p w:rsidR="00021EE6" w:rsidRPr="00021EE6" w:rsidRDefault="00487A17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1EE6" w:rsidRPr="00021EE6">
        <w:rPr>
          <w:rFonts w:ascii="Times New Roman" w:hAnsi="Times New Roman" w:cs="Times New Roman"/>
          <w:sz w:val="24"/>
          <w:szCs w:val="24"/>
        </w:rPr>
        <w:t>3.1. К компетенции педагогического совета относятся: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определение стратегии образовательной деятельности и приоритетных направлений развития школы;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выбор типовых и анализ авторских, модифицированных, адаптированных и др. программ, обсуждение и рекомендация их к утверждению директором;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выбор форм, методов, методик и технологий, реализуемых в образовательном процессе;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организация проведения опытно-экспериментальной работы;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определение направления методического взаимодействия с другими организациями;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утверждение режима работы учреждения, продолжительности учебной недели, возраста набора обучающихся, форм оценки образовательной деятельности;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рассмотрение и рекомендация администрации спектра дополнительных платных образовательных услуг, связанных с педагогической деятельностью.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привлечение для своей уставной деятельности дополнительных источников финансирования и материальных средств;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разработка и принятие Правил внутреннего трудового распорядка и иных локальных нормативных актов для их утверждения Руководителем Учреждения.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1EE6" w:rsidRPr="00021EE6">
        <w:rPr>
          <w:rFonts w:ascii="Times New Roman" w:hAnsi="Times New Roman" w:cs="Times New Roman"/>
          <w:sz w:val="24"/>
          <w:szCs w:val="24"/>
        </w:rPr>
        <w:t xml:space="preserve">3.2. Педагогический совет принимает решения об исключении </w:t>
      </w:r>
      <w:proofErr w:type="gramStart"/>
      <w:r w:rsidR="00021EE6" w:rsidRPr="00021E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21EE6" w:rsidRPr="00021EE6">
        <w:rPr>
          <w:rFonts w:ascii="Times New Roman" w:hAnsi="Times New Roman" w:cs="Times New Roman"/>
          <w:sz w:val="24"/>
          <w:szCs w:val="24"/>
        </w:rPr>
        <w:t xml:space="preserve"> из учреждения в порядке, определенном Уставом МБОУ ДОД ДЮСШ.</w:t>
      </w:r>
    </w:p>
    <w:p w:rsid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3.3. Педагогический совет школы может рассмотреть и другие вопросы жизнедеятельности школы, выходящие за рамки его полномочий.</w:t>
      </w:r>
    </w:p>
    <w:p w:rsidR="00487A17" w:rsidRDefault="00487A17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Педагогический совет согласовывает кандидатуру на должность директора ДЮСШ.</w:t>
      </w:r>
    </w:p>
    <w:p w:rsidR="00487A17" w:rsidRPr="00021EE6" w:rsidRDefault="00487A17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 Педагогический совет согласовывает досрочное увольнение педагогических работников ДЮСШ.</w:t>
      </w:r>
      <w:bookmarkStart w:id="0" w:name="_GoBack"/>
      <w:bookmarkEnd w:id="0"/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</w:t>
      </w:r>
    </w:p>
    <w:p w:rsidR="00021EE6" w:rsidRPr="003E3F56" w:rsidRDefault="00021EE6" w:rsidP="003E3F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56">
        <w:rPr>
          <w:rFonts w:ascii="Times New Roman" w:hAnsi="Times New Roman" w:cs="Times New Roman"/>
          <w:b/>
          <w:sz w:val="24"/>
          <w:szCs w:val="24"/>
        </w:rPr>
        <w:t>4. Права и ответственность педагогического совета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 xml:space="preserve">4.1. Решения педагогического совета, принятые в пределах его компетенции являются обязательными для исполнения всеми участниками образовательного процесса.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О решениях, принятых педагогическим советом, ставятся в известность все участники образовательного процесса.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4.2. Члены педагогического совета  имеют право: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выносить на рассмотрение совета вопросы, связанные с улучшением работы педагогического коллектива;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получать полную инф</w:t>
      </w:r>
      <w:r>
        <w:rPr>
          <w:rFonts w:ascii="Times New Roman" w:hAnsi="Times New Roman" w:cs="Times New Roman"/>
          <w:sz w:val="24"/>
          <w:szCs w:val="24"/>
        </w:rPr>
        <w:t xml:space="preserve">ормацию о деятельности </w:t>
      </w:r>
      <w:r w:rsidR="00021EE6" w:rsidRPr="00021EE6">
        <w:rPr>
          <w:rFonts w:ascii="Times New Roman" w:hAnsi="Times New Roman" w:cs="Times New Roman"/>
          <w:sz w:val="24"/>
          <w:szCs w:val="24"/>
        </w:rPr>
        <w:t>ДЮСШ;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участвовать в научно-экспериментальной работе;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выносить на рассмотрение совета вопросы, связанные с улучшением работы педагогического коллектива;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принимать, утверждать Положения (локальные акты) с компетенцией, относящейся к деятельности педагогического совета;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участвовать в управлении учреждением.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4.3. Педагогический совет несет ответственность: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за соблюдение в процессе осуществления образовательной деятельности законодательства Российской Федерации «Об образовании»;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за соблюдение гарантий прав участников образовательного процесса;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за педагогически целесообразный выбор и реализацию в полном объеме  программ спортивной подготовки в соответствии с учебным планом и графиком учебного процесса, качество образования своих выпускников;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за компетентность принимаемых организационно-управленческих решений;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за развитие принципов общественно-государственного управления и самоуправления образовательной деятельностью;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EE6" w:rsidRPr="00021EE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упрочение авторитета </w:t>
      </w:r>
      <w:r w:rsidR="00021EE6" w:rsidRPr="00021EE6">
        <w:rPr>
          <w:rFonts w:ascii="Times New Roman" w:hAnsi="Times New Roman" w:cs="Times New Roman"/>
          <w:sz w:val="24"/>
          <w:szCs w:val="24"/>
        </w:rPr>
        <w:t>ДЮСШ.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</w:t>
      </w:r>
    </w:p>
    <w:p w:rsidR="00021EE6" w:rsidRPr="003E3F56" w:rsidRDefault="00021EE6" w:rsidP="003E3F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56">
        <w:rPr>
          <w:rFonts w:ascii="Times New Roman" w:hAnsi="Times New Roman" w:cs="Times New Roman"/>
          <w:b/>
          <w:sz w:val="24"/>
          <w:szCs w:val="24"/>
        </w:rPr>
        <w:t>5. Состав педагогического совета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5.1. Членами педагогического совета являются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дагогические работники </w:t>
      </w:r>
      <w:r w:rsidR="00021EE6" w:rsidRPr="00021EE6">
        <w:rPr>
          <w:rFonts w:ascii="Times New Roman" w:hAnsi="Times New Roman" w:cs="Times New Roman"/>
          <w:sz w:val="24"/>
          <w:szCs w:val="24"/>
        </w:rPr>
        <w:t>ДЮСШ, принимающие непосредственное участие в осуществлении образовательного про</w:t>
      </w:r>
      <w:r>
        <w:rPr>
          <w:rFonts w:ascii="Times New Roman" w:hAnsi="Times New Roman" w:cs="Times New Roman"/>
          <w:sz w:val="24"/>
          <w:szCs w:val="24"/>
        </w:rPr>
        <w:t xml:space="preserve">цесса. Каждый сотрудник </w:t>
      </w:r>
      <w:r w:rsidR="00021EE6" w:rsidRPr="00021EE6">
        <w:rPr>
          <w:rFonts w:ascii="Times New Roman" w:hAnsi="Times New Roman" w:cs="Times New Roman"/>
          <w:sz w:val="24"/>
          <w:szCs w:val="24"/>
        </w:rPr>
        <w:t xml:space="preserve"> ДЮСШ, занятый в учебном процессе (администрация, тренеры-преподаватели, медицинский работник, спортсмены-инструктора) с момента приема на работу и до прекращения срока действия трудового договора является членом педагогического совета.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Директор </w:t>
      </w:r>
      <w:r w:rsidR="00021EE6" w:rsidRPr="00021EE6">
        <w:rPr>
          <w:rFonts w:ascii="Times New Roman" w:hAnsi="Times New Roman" w:cs="Times New Roman"/>
          <w:sz w:val="24"/>
          <w:szCs w:val="24"/>
        </w:rPr>
        <w:t>ДЮСШ является председателем педагогического совета с правом решающего голоса.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5.3. Педагогический совет избирает из своего состава секретаря на срок полномочий педагогического совета. Секретарь педсовета ведет всю документацию педагогического совета и работает на общественных началах.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5.4. С правом совещательного голоса и без такого права в состав педагогического совета  могут входить представители учредителя, общественных организаций, родители (законные представители) обучающихся, учащиеся и др. Необходимость их приглашения определяет председатель педагогического совета школы в зависимости от повестки дня заседаний.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5.5. Заседания педагогического совета проводятся в соответствии с планом  рабо</w:t>
      </w:r>
      <w:r>
        <w:rPr>
          <w:rFonts w:ascii="Times New Roman" w:hAnsi="Times New Roman" w:cs="Times New Roman"/>
          <w:sz w:val="24"/>
          <w:szCs w:val="24"/>
        </w:rPr>
        <w:t xml:space="preserve">ты  </w:t>
      </w:r>
      <w:r w:rsidR="00021EE6" w:rsidRPr="00021EE6">
        <w:rPr>
          <w:rFonts w:ascii="Times New Roman" w:hAnsi="Times New Roman" w:cs="Times New Roman"/>
          <w:sz w:val="24"/>
          <w:szCs w:val="24"/>
        </w:rPr>
        <w:t>ДЮСШ на текущей учебный год, а также во внеочередном порядке для решения неотложных вопросов осуществления образовательной деятельности, но не реже 4 раз в год.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5.7. Решения педагогического  совета считаются принятыми, если за них проголосовало свыше 50% участвующих в заседании плюс один голос.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</w:t>
      </w:r>
    </w:p>
    <w:p w:rsidR="00021EE6" w:rsidRPr="003E3F56" w:rsidRDefault="00021EE6" w:rsidP="003E3F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56">
        <w:rPr>
          <w:rFonts w:ascii="Times New Roman" w:hAnsi="Times New Roman" w:cs="Times New Roman"/>
          <w:b/>
          <w:sz w:val="24"/>
          <w:szCs w:val="24"/>
        </w:rPr>
        <w:t>6. Делопроизводство педагогического совета</w:t>
      </w:r>
    </w:p>
    <w:p w:rsidR="00021EE6" w:rsidRPr="00021EE6" w:rsidRDefault="00021EE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EE6">
        <w:rPr>
          <w:rFonts w:ascii="Times New Roman" w:hAnsi="Times New Roman" w:cs="Times New Roman"/>
          <w:sz w:val="24"/>
          <w:szCs w:val="24"/>
        </w:rPr>
        <w:t> 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</w:t>
      </w:r>
      <w:r w:rsidR="00021EE6" w:rsidRPr="00021EE6">
        <w:rPr>
          <w:rFonts w:ascii="Times New Roman" w:hAnsi="Times New Roman" w:cs="Times New Roman"/>
          <w:sz w:val="24"/>
          <w:szCs w:val="24"/>
        </w:rPr>
        <w:t xml:space="preserve"> 6.1. Заседания педагогического совета оформляются протокольно.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 w:rsidR="00021EE6" w:rsidRPr="00021EE6">
        <w:rPr>
          <w:rFonts w:ascii="Times New Roman" w:hAnsi="Times New Roman" w:cs="Times New Roman"/>
          <w:sz w:val="24"/>
          <w:szCs w:val="24"/>
        </w:rPr>
        <w:t>6.2. Протоколы заседаний  педагогического совета ведутся секретарем. Каждый протокол подписывается председателем совета и секретарем.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E6" w:rsidRPr="00021EE6">
        <w:rPr>
          <w:rFonts w:ascii="Times New Roman" w:hAnsi="Times New Roman" w:cs="Times New Roman"/>
          <w:sz w:val="24"/>
          <w:szCs w:val="24"/>
        </w:rPr>
        <w:t>6.3. Нумерация протоколов ведется от начала учебного года.</w:t>
      </w:r>
    </w:p>
    <w:p w:rsidR="00021EE6" w:rsidRPr="00021EE6" w:rsidRDefault="003E3F56" w:rsidP="00021E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6</w:t>
      </w:r>
      <w:r w:rsidR="00021EE6" w:rsidRPr="00021EE6">
        <w:rPr>
          <w:rFonts w:ascii="Times New Roman" w:hAnsi="Times New Roman" w:cs="Times New Roman"/>
          <w:sz w:val="24"/>
          <w:szCs w:val="24"/>
        </w:rPr>
        <w:t>.4. Документация педагогического совета школы постоянно хранится в делах учреждения и передается по акту. В соответствии с установленным порядком документация сдается в архив.</w:t>
      </w:r>
    </w:p>
    <w:p w:rsidR="00F252DC" w:rsidRPr="00021EE6" w:rsidRDefault="00F252DC" w:rsidP="00021EE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252DC" w:rsidRPr="0002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D0C"/>
    <w:multiLevelType w:val="multilevel"/>
    <w:tmpl w:val="092E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01D2B"/>
    <w:multiLevelType w:val="multilevel"/>
    <w:tmpl w:val="6F2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430A5"/>
    <w:multiLevelType w:val="multilevel"/>
    <w:tmpl w:val="EF8A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8173E"/>
    <w:multiLevelType w:val="multilevel"/>
    <w:tmpl w:val="B118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D184C"/>
    <w:multiLevelType w:val="multilevel"/>
    <w:tmpl w:val="BC38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F0FF7"/>
    <w:multiLevelType w:val="multilevel"/>
    <w:tmpl w:val="68C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F5E66"/>
    <w:multiLevelType w:val="multilevel"/>
    <w:tmpl w:val="764CCF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C603FC"/>
    <w:multiLevelType w:val="multilevel"/>
    <w:tmpl w:val="0604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E6"/>
    <w:rsid w:val="00021EE6"/>
    <w:rsid w:val="003E3F56"/>
    <w:rsid w:val="00487A17"/>
    <w:rsid w:val="00F252DC"/>
    <w:rsid w:val="00F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E6"/>
    <w:pPr>
      <w:ind w:left="720"/>
      <w:contextualSpacing/>
    </w:pPr>
  </w:style>
  <w:style w:type="paragraph" w:styleId="a4">
    <w:name w:val="No Spacing"/>
    <w:uiPriority w:val="1"/>
    <w:qFormat/>
    <w:rsid w:val="00021E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E6"/>
    <w:pPr>
      <w:ind w:left="720"/>
      <w:contextualSpacing/>
    </w:pPr>
  </w:style>
  <w:style w:type="paragraph" w:styleId="a4">
    <w:name w:val="No Spacing"/>
    <w:uiPriority w:val="1"/>
    <w:qFormat/>
    <w:rsid w:val="00021E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2016-03-25T08:57:00Z</cp:lastPrinted>
  <dcterms:created xsi:type="dcterms:W3CDTF">2016-03-25T07:27:00Z</dcterms:created>
  <dcterms:modified xsi:type="dcterms:W3CDTF">2016-03-25T08:59:00Z</dcterms:modified>
</cp:coreProperties>
</file>